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F7A84">
      <w:pPr>
        <w:pStyle w:val="2"/>
        <w:keepNext w:val="0"/>
        <w:keepLines w:val="0"/>
        <w:pageBreakBefore w:val="0"/>
        <w:kinsoku/>
        <w:wordWrap/>
        <w:overflowPunct/>
        <w:topLinePunct w:val="0"/>
        <w:autoSpaceDE/>
        <w:autoSpaceDN/>
        <w:bidi w:val="0"/>
        <w:adjustRightInd/>
        <w:snapToGrid/>
        <w:spacing w:line="440" w:lineRule="exact"/>
        <w:jc w:val="left"/>
        <w:textAlignment w:val="auto"/>
        <w:rPr>
          <w:rFonts w:hint="default"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附件3</w:t>
      </w:r>
      <w:bookmarkStart w:id="0" w:name="_GoBack"/>
      <w:bookmarkEnd w:id="0"/>
    </w:p>
    <w:p w14:paraId="654F9B9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32"/>
          <w:szCs w:val="32"/>
          <w:highlight w:val="none"/>
          <w:lang w:eastAsia="zh-CN"/>
        </w:rPr>
      </w:pPr>
      <w:r>
        <w:rPr>
          <w:rFonts w:hint="eastAsia" w:ascii="方正小标宋_GBK" w:hAnsi="方正小标宋_GBK" w:eastAsia="方正小标宋_GBK" w:cs="方正小标宋_GBK"/>
          <w:kern w:val="0"/>
          <w:sz w:val="32"/>
          <w:szCs w:val="32"/>
          <w:highlight w:val="none"/>
          <w:shd w:val="clear" w:color="auto" w:fill="FFFFFF"/>
          <w:lang w:val="en" w:bidi="ar"/>
        </w:rPr>
        <w:t>未就业且未缴纳社保承诺书</w:t>
      </w:r>
    </w:p>
    <w:p w14:paraId="2B4CB0D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本人承诺按照《</w:t>
      </w:r>
      <w:r>
        <w:rPr>
          <w:rFonts w:hint="eastAsia" w:asciiTheme="minorEastAsia" w:hAnsiTheme="minorEastAsia" w:eastAsiaTheme="minorEastAsia" w:cstheme="minorEastAsia"/>
          <w:color w:val="auto"/>
          <w:sz w:val="24"/>
          <w:szCs w:val="24"/>
          <w:highlight w:val="none"/>
          <w:u w:val="none"/>
        </w:rPr>
        <w:t>20</w:t>
      </w:r>
      <w:r>
        <w:rPr>
          <w:rFonts w:hint="eastAsia" w:asciiTheme="minorEastAsia" w:hAnsiTheme="minorEastAsia" w:eastAsiaTheme="minorEastAsia" w:cstheme="minorEastAsia"/>
          <w:color w:val="auto"/>
          <w:sz w:val="24"/>
          <w:szCs w:val="24"/>
          <w:highlight w:val="none"/>
          <w:u w:val="none"/>
          <w:lang w:val="en-US"/>
        </w:rPr>
        <w:t>2</w:t>
      </w:r>
      <w:r>
        <w:rPr>
          <w:rFonts w:hint="eastAsia" w:asciiTheme="minorEastAsia" w:hAnsiTheme="minorEastAsia" w:cstheme="minorEastAsia"/>
          <w:color w:val="auto"/>
          <w:sz w:val="24"/>
          <w:szCs w:val="24"/>
          <w:highlight w:val="none"/>
          <w:u w:val="none"/>
          <w:lang w:val="en-US" w:eastAsia="zh-CN"/>
        </w:rPr>
        <w:t>6</w:t>
      </w:r>
      <w:r>
        <w:rPr>
          <w:rFonts w:hint="eastAsia" w:asciiTheme="minorEastAsia" w:hAnsiTheme="minorEastAsia" w:eastAsiaTheme="minorEastAsia" w:cstheme="minorEastAsia"/>
          <w:color w:val="auto"/>
          <w:sz w:val="24"/>
          <w:szCs w:val="24"/>
          <w:highlight w:val="none"/>
          <w:u w:val="none"/>
        </w:rPr>
        <w:t>年天津市津南区卫生健康系统面向社会公开招聘事业单位工作人员实施方案</w:t>
      </w:r>
      <w:r>
        <w:rPr>
          <w:rFonts w:hint="eastAsia" w:asciiTheme="minorEastAsia" w:hAnsiTheme="minorEastAsia" w:cstheme="minorEastAsia"/>
          <w:color w:val="auto"/>
          <w:sz w:val="24"/>
          <w:szCs w:val="24"/>
          <w:highlight w:val="none"/>
          <w:u w:val="none"/>
          <w:lang w:eastAsia="zh-CN"/>
        </w:rPr>
        <w:t>》</w:t>
      </w:r>
      <w:r>
        <w:rPr>
          <w:rFonts w:hint="eastAsia" w:asciiTheme="minorEastAsia" w:hAnsiTheme="minorEastAsia" w:eastAsiaTheme="minorEastAsia" w:cstheme="minorEastAsia"/>
          <w:sz w:val="24"/>
          <w:szCs w:val="24"/>
          <w:highlight w:val="none"/>
          <w:lang w:eastAsia="zh-CN"/>
        </w:rPr>
        <w:t>要求，在报名时符合应届毕业生的界定，截至202</w:t>
      </w:r>
      <w:r>
        <w:rPr>
          <w:rFonts w:hint="eastAsia" w:asciiTheme="minorEastAsia" w:hAnsi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lang w:eastAsia="zh-CN"/>
        </w:rPr>
        <w:t>年</w:t>
      </w: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月</w:t>
      </w: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日前</w:t>
      </w:r>
      <w:r>
        <w:rPr>
          <w:rFonts w:hint="eastAsia" w:asciiTheme="minorEastAsia" w:hAnsiTheme="minorEastAsia" w:eastAsiaTheme="minorEastAsia" w:cstheme="minorEastAsia"/>
          <w:sz w:val="24"/>
          <w:szCs w:val="24"/>
          <w:highlight w:val="none"/>
          <w:lang w:val="en" w:eastAsia="zh-CN"/>
        </w:rPr>
        <w:t>未就业且未缴纳单位社保，</w:t>
      </w:r>
      <w:r>
        <w:rPr>
          <w:rFonts w:hint="eastAsia" w:asciiTheme="minorEastAsia" w:hAnsiTheme="minorEastAsia" w:eastAsiaTheme="minorEastAsia" w:cstheme="minorEastAsia"/>
          <w:sz w:val="24"/>
          <w:szCs w:val="24"/>
          <w:highlight w:val="none"/>
          <w:lang w:eastAsia="zh-CN"/>
        </w:rPr>
        <w:t>后期将配合单位进行考察，若单位发现报名时不符合招聘条件要求的情况，可取消本人进入下一环节资格，一切后果由本人自行承担。</w:t>
      </w:r>
    </w:p>
    <w:p w14:paraId="228333AE">
      <w:pPr>
        <w:spacing w:line="588" w:lineRule="exact"/>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特此承诺。</w:t>
      </w:r>
    </w:p>
    <w:p w14:paraId="356C7032">
      <w:pPr>
        <w:pStyle w:val="2"/>
        <w:rPr>
          <w:rFonts w:hint="eastAsia" w:asciiTheme="minorEastAsia" w:hAnsiTheme="minorEastAsia" w:eastAsiaTheme="minorEastAsia" w:cstheme="minorEastAsia"/>
          <w:sz w:val="24"/>
          <w:szCs w:val="24"/>
          <w:highlight w:val="none"/>
          <w:lang w:eastAsia="zh-CN"/>
        </w:rPr>
      </w:pPr>
    </w:p>
    <w:p w14:paraId="16338C75">
      <w:pPr>
        <w:spacing w:line="588" w:lineRule="exact"/>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签字：</w:t>
      </w:r>
      <w:r>
        <w:rPr>
          <w:rFonts w:hint="eastAsia" w:asciiTheme="minorEastAsia" w:hAnsiTheme="minorEastAsia" w:eastAsiaTheme="minorEastAsia" w:cstheme="minorEastAsia"/>
          <w:sz w:val="24"/>
          <w:szCs w:val="24"/>
          <w:highlight w:val="none"/>
          <w:lang w:val="en-US" w:eastAsia="zh-CN"/>
        </w:rPr>
        <w:t xml:space="preserve">                                </w:t>
      </w:r>
    </w:p>
    <w:p w14:paraId="0FB87F95">
      <w:pPr>
        <w:spacing w:line="588" w:lineRule="exact"/>
        <w:jc w:val="righ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年   月   日</w:t>
      </w:r>
    </w:p>
    <w:p w14:paraId="0B87120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DF08DE"/>
    <w:rsid w:val="7D7A2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99"/>
    <w:pPr>
      <w:jc w:val="center"/>
    </w:pPr>
    <w:rPr>
      <w:rFonts w:ascii="Times New Roman" w:hAnsi="Times New Roman" w:eastAsia="仿宋_GB231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166</Words>
  <Characters>172</Characters>
  <Lines>0</Lines>
  <Paragraphs>0</Paragraphs>
  <TotalTime>0</TotalTime>
  <ScaleCrop>false</ScaleCrop>
  <LinksUpToDate>false</LinksUpToDate>
  <CharactersWithSpaces>273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2026-03-25T06:00:00Z</dcterms:created>
  <dc:creator>20250319</dc:creator>
  <cp:lastModifiedBy>王炜</cp:lastModifiedBy>
  <dcterms:modified xsi:type="dcterms:W3CDTF">2026-03-25T06:09:35Z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eyJoZGlkIjoiYjM0YTI1ZjQ5ZTBkZWFhNGQwMTA5YzIzOWQ4MTQzZDAiLCJ1c2VySWQiOiI1OTg0MTE3MDYifQ==</vt:lpwstr>
  </property>
  <property fmtid="{D5CDD505-2E9C-101B-9397-08002B2CF9AE}" pid="4" name="ICV">
    <vt:lpwstr>82D0785DCB634CDA8BF512B0F5D49BA2_12</vt:lpwstr>
  </property>
</Properties>
</file>