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E2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体检前注意事项</w:t>
      </w:r>
    </w:p>
    <w:p w14:paraId="101F6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32"/>
          <w:szCs w:val="32"/>
          <w:lang w:eastAsia="zh-CN"/>
        </w:rPr>
      </w:pPr>
    </w:p>
    <w:p w14:paraId="2705A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eastAsiaTheme="minorEastAsia"/>
          <w:sz w:val="28"/>
          <w:szCs w:val="28"/>
          <w:highlight w:val="darkGray"/>
          <w:lang w:eastAsia="zh-CN"/>
        </w:rPr>
      </w:pPr>
      <w:r>
        <w:rPr>
          <w:rFonts w:hint="eastAsia"/>
          <w:sz w:val="28"/>
          <w:szCs w:val="28"/>
          <w:highlight w:val="lightGray"/>
        </w:rPr>
        <w:t>体检前三天</w:t>
      </w:r>
      <w:r>
        <w:rPr>
          <w:rFonts w:hint="eastAsia"/>
          <w:sz w:val="28"/>
          <w:szCs w:val="28"/>
          <w:highlight w:val="lightGray"/>
          <w:lang w:eastAsia="zh-CN"/>
        </w:rPr>
        <w:t>饮食准备：</w:t>
      </w:r>
    </w:p>
    <w:p w14:paraId="0DB62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清淡饮食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不饮酒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不吃保健品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不吃脂肪含量过高的食物</w:t>
      </w:r>
    </w:p>
    <w:p w14:paraId="11E8F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sz w:val="28"/>
          <w:szCs w:val="28"/>
          <w:highlight w:val="darkGray"/>
        </w:rPr>
      </w:pPr>
      <w:r>
        <w:rPr>
          <w:rFonts w:hint="eastAsia"/>
          <w:sz w:val="28"/>
          <w:szCs w:val="28"/>
          <w:highlight w:val="lightGray"/>
        </w:rPr>
        <w:t>喝水会影响哪些项目？</w:t>
      </w:r>
    </w:p>
    <w:p w14:paraId="5680F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24"/>
          <w:szCs w:val="24"/>
        </w:rPr>
        <w:t>尿常规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血糖、肝功能、血脂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腹部超声</w:t>
      </w:r>
    </w:p>
    <w:p w14:paraId="0051B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</w:rPr>
        <w:t>妇科检查前要注意什么？</w:t>
      </w:r>
    </w:p>
    <w:p w14:paraId="7E03D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检查前三天不要同房</w:t>
      </w:r>
    </w:p>
    <w:p w14:paraId="67F67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不要刻意冲洗阴道</w:t>
      </w:r>
    </w:p>
    <w:p w14:paraId="6888A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不要化妆要避开生理期，一般在月经后3-7天就可以进行体检了</w:t>
      </w:r>
    </w:p>
    <w:p w14:paraId="7FCA0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sz w:val="28"/>
          <w:szCs w:val="28"/>
          <w:highlight w:val="lightGray"/>
          <w:lang w:eastAsia="zh-CN"/>
        </w:rPr>
      </w:pPr>
      <w:r>
        <w:rPr>
          <w:rFonts w:hint="eastAsia"/>
          <w:sz w:val="28"/>
          <w:szCs w:val="28"/>
          <w:highlight w:val="lightGray"/>
          <w:lang w:eastAsia="zh-CN"/>
        </w:rPr>
        <w:t>服饰要求：</w:t>
      </w:r>
    </w:p>
    <w:p w14:paraId="19880D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检查当天请穿宽松分体服装，女士切勿穿连衣裙、连裤袜等。</w:t>
      </w:r>
      <w:r>
        <w:rPr>
          <w:rFonts w:hint="eastAsia"/>
          <w:sz w:val="24"/>
          <w:szCs w:val="24"/>
          <w:lang w:val="en-US" w:eastAsia="zh-CN"/>
        </w:rPr>
        <w:t>心电图/彩超等项目需要露出脚腕、胸口，以免操作时穿脱不方便</w:t>
      </w:r>
    </w:p>
    <w:p w14:paraId="1BC749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穿着衣物不要有金属、亮片或亮钻等配饰，尽量穿无钢圈内衣</w:t>
      </w:r>
    </w:p>
    <w:p w14:paraId="7E2447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女士不要佩戴项链等金属首饰，体检时摘除耗费时间且容易丢失</w:t>
      </w:r>
    </w:p>
    <w:p w14:paraId="6B57FF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长发尽量扎起来，以免做甲状腺和颈部彩超时耦合剂沾到头发上</w:t>
      </w:r>
    </w:p>
    <w:p w14:paraId="462CC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eastAsiaTheme="minorEastAsia"/>
          <w:sz w:val="28"/>
          <w:szCs w:val="28"/>
          <w:highlight w:val="lightGray"/>
          <w:lang w:eastAsia="zh-CN"/>
        </w:rPr>
      </w:pPr>
      <w:r>
        <w:rPr>
          <w:rFonts w:hint="eastAsia"/>
          <w:sz w:val="28"/>
          <w:szCs w:val="28"/>
          <w:highlight w:val="lightGray"/>
        </w:rPr>
        <w:t>药物</w:t>
      </w:r>
      <w:r>
        <w:rPr>
          <w:rFonts w:hint="eastAsia"/>
          <w:sz w:val="28"/>
          <w:szCs w:val="28"/>
          <w:highlight w:val="lightGray"/>
          <w:lang w:eastAsia="zh-CN"/>
        </w:rPr>
        <w:t>服用：</w:t>
      </w:r>
    </w:p>
    <w:p w14:paraId="22B80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1.体检前三天不服用维生素C、减肥药及抗生素类药物</w:t>
      </w:r>
    </w:p>
    <w:p w14:paraId="0218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2.慢性病如高血压、心脏病的降压、抗凝和抗栓治疗不能突然停药或者推迟用药</w:t>
      </w:r>
      <w:r>
        <w:rPr>
          <w:rFonts w:hint="eastAsia"/>
          <w:sz w:val="24"/>
          <w:szCs w:val="24"/>
          <w:lang w:eastAsia="zh-CN"/>
        </w:rPr>
        <w:t>，早起可用少量水送服药品</w:t>
      </w:r>
    </w:p>
    <w:p w14:paraId="71AEC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3.糖尿病患者或其他慢性病人，在抽血后要及时服药</w:t>
      </w:r>
    </w:p>
    <w:p w14:paraId="40044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4.感冒、发烧、腹泻等状态时，血常规肝功能等血液指标都会出现异常，等停药后三天左右再进行体检比较好</w:t>
      </w:r>
    </w:p>
    <w:p w14:paraId="768C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5.一个月内服用抗生素、两周内服用抑酸药（奥美拉唑）及胃粘膜保护剂（果胶秘等）的人不要进行幽门螺杆菌呼气试验，可能出现假阴性</w:t>
      </w:r>
    </w:p>
    <w:p w14:paraId="39276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6.胃肠镜检查前需在医生指导下停用一周以上影响凝血功能的药物</w:t>
      </w:r>
    </w:p>
    <w:p w14:paraId="05BCB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eastAsiaTheme="minorEastAsia"/>
          <w:sz w:val="28"/>
          <w:szCs w:val="28"/>
          <w:highlight w:val="lightGray"/>
          <w:lang w:eastAsia="zh-CN"/>
        </w:rPr>
      </w:pPr>
      <w:bookmarkStart w:id="0" w:name="_GoBack"/>
      <w:bookmarkEnd w:id="0"/>
      <w:r>
        <w:rPr>
          <w:rFonts w:hint="eastAsia"/>
          <w:highlight w:val="lightGray"/>
        </w:rPr>
        <w:t> </w:t>
      </w:r>
      <w:r>
        <w:rPr>
          <w:rFonts w:hint="eastAsia"/>
          <w:sz w:val="28"/>
          <w:szCs w:val="28"/>
          <w:highlight w:val="lightGray"/>
        </w:rPr>
        <w:t>运动</w:t>
      </w:r>
      <w:r>
        <w:rPr>
          <w:rFonts w:hint="eastAsia"/>
          <w:sz w:val="28"/>
          <w:szCs w:val="28"/>
          <w:highlight w:val="lightGray"/>
          <w:lang w:eastAsia="zh-CN"/>
        </w:rPr>
        <w:t>：</w:t>
      </w:r>
    </w:p>
    <w:p w14:paraId="5B6FC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4"/>
          <w:szCs w:val="24"/>
        </w:rPr>
      </w:pPr>
      <w:r>
        <w:rPr>
          <w:rFonts w:hint="eastAsia"/>
          <w:sz w:val="21"/>
          <w:szCs w:val="21"/>
        </w:rPr>
        <w:t> </w:t>
      </w:r>
      <w:r>
        <w:rPr>
          <w:rFonts w:hint="eastAsia"/>
          <w:sz w:val="24"/>
          <w:szCs w:val="24"/>
        </w:rPr>
        <w:t>体检前三天少做剧烈运动，否则会影响血压和心率变化，促进胰岛素、糖皮激素的释放，还会影响血糖水平</w:t>
      </w:r>
    </w:p>
    <w:sectPr>
      <w:pgSz w:w="11906" w:h="16838"/>
      <w:pgMar w:top="10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A32B0"/>
    <w:multiLevelType w:val="singleLevel"/>
    <w:tmpl w:val="92EA32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152EB"/>
    <w:rsid w:val="16FA1A78"/>
    <w:rsid w:val="1C2160E0"/>
    <w:rsid w:val="21930C4A"/>
    <w:rsid w:val="2D101F17"/>
    <w:rsid w:val="35337105"/>
    <w:rsid w:val="3B2E486F"/>
    <w:rsid w:val="3C1E026F"/>
    <w:rsid w:val="58BD112C"/>
    <w:rsid w:val="5A637CB6"/>
    <w:rsid w:val="643B197D"/>
    <w:rsid w:val="6CA73C95"/>
    <w:rsid w:val="75410DEE"/>
    <w:rsid w:val="7FE3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565</Characters>
  <Lines>0</Lines>
  <Paragraphs>0</Paragraphs>
  <TotalTime>21</TotalTime>
  <ScaleCrop>false</ScaleCrop>
  <LinksUpToDate>false</LinksUpToDate>
  <CharactersWithSpaces>567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2021-06-02T02:09:00Z</dcterms:created>
  <dc:creator>Administrator.USER-20210218UN</dc:creator>
  <cp:lastModifiedBy>Administrator</cp:lastModifiedBy>
  <dcterms:modified xsi:type="dcterms:W3CDTF">2025-03-18T10:04:44Z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eyJoZGlkIjoiNzVmYzAyNGFmM2RiOGYxNDQxNGZiOTkwODhiMjNkYzEifQ==</vt:lpwstr>
  </property>
  <property fmtid="{D5CDD505-2E9C-101B-9397-08002B2CF9AE}" pid="4" name="ICV">
    <vt:lpwstr>AAEDC090E4D54E3498B32C19B619064E_12</vt:lpwstr>
  </property>
</Properties>
</file>