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5E4E">
      <w:pPr>
        <w:jc w:val="left"/>
        <w:rPr>
          <w:rFonts w:eastAsia="黑体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3</w:t>
      </w:r>
    </w:p>
    <w:p w:rsidR="00000000" w:rsidRDefault="006B5E4E">
      <w:pPr>
        <w:jc w:val="left"/>
        <w:rPr>
          <w:rFonts w:eastAsia="黑体" w:hint="eastAsia"/>
          <w:sz w:val="36"/>
        </w:rPr>
      </w:pPr>
    </w:p>
    <w:p w:rsidR="00000000" w:rsidRDefault="006B5E4E">
      <w:pPr>
        <w:jc w:val="left"/>
        <w:rPr>
          <w:rFonts w:eastAsia="黑体" w:hint="eastAsia"/>
          <w:sz w:val="36"/>
        </w:rPr>
      </w:pPr>
    </w:p>
    <w:p w:rsidR="00000000" w:rsidRDefault="006B5E4E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 xml:space="preserve">                            </w:t>
      </w:r>
      <w:r>
        <w:rPr>
          <w:rFonts w:eastAsia="黑体" w:hint="eastAsia"/>
          <w:sz w:val="36"/>
        </w:rPr>
        <w:t>编号：</w:t>
      </w:r>
    </w:p>
    <w:p w:rsidR="00000000" w:rsidRDefault="006B5E4E">
      <w:pPr>
        <w:ind w:firstLine="4140"/>
        <w:jc w:val="center"/>
        <w:rPr>
          <w:rFonts w:eastAsia="黑体" w:hint="eastAsia"/>
          <w:sz w:val="36"/>
        </w:rPr>
      </w:pPr>
    </w:p>
    <w:p w:rsidR="00000000" w:rsidRDefault="006B5E4E">
      <w:pPr>
        <w:ind w:firstLine="4140"/>
        <w:jc w:val="center"/>
        <w:rPr>
          <w:rFonts w:eastAsia="黑体" w:hint="eastAsia"/>
          <w:sz w:val="36"/>
        </w:rPr>
      </w:pPr>
    </w:p>
    <w:p w:rsidR="00000000" w:rsidRDefault="006B5E4E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天津市北辰区卫健系统所属事业单位</w:t>
      </w:r>
    </w:p>
    <w:p w:rsidR="00000000" w:rsidRDefault="006B5E4E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公开招聘卫生专业人员体检表</w:t>
      </w:r>
    </w:p>
    <w:p w:rsidR="00000000" w:rsidRDefault="006B5E4E">
      <w:pPr>
        <w:rPr>
          <w:rFonts w:hint="eastAsia"/>
          <w:sz w:val="44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spacing w:line="1200" w:lineRule="exact"/>
        <w:ind w:firstLineChars="800" w:firstLine="25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招聘单位：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北辰医院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000000" w:rsidRDefault="006B5E4E">
      <w:pPr>
        <w:spacing w:line="1200" w:lineRule="exact"/>
        <w:ind w:firstLineChars="800" w:firstLine="25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考生姓名：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rPr>
          <w:rFonts w:hint="eastAsia"/>
        </w:rPr>
      </w:pPr>
    </w:p>
    <w:p w:rsidR="00000000" w:rsidRDefault="006B5E4E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2"/>
        </w:rPr>
        <w:t>天津市北辰区卫生健康委员会制</w:t>
      </w:r>
    </w:p>
    <w:p w:rsidR="00000000" w:rsidRDefault="006B5E4E">
      <w:pPr>
        <w:spacing w:afterLines="80" w:line="540" w:lineRule="exact"/>
        <w:rPr>
          <w:rFonts w:eastAsia="黑体" w:hint="eastAsia"/>
          <w:sz w:val="36"/>
        </w:rPr>
      </w:pPr>
    </w:p>
    <w:p w:rsidR="00000000" w:rsidRDefault="006B5E4E">
      <w:pPr>
        <w:spacing w:afterLines="80" w:line="540" w:lineRule="exact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体检须知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为了准确地反映您身体的真实状况，请注意以下事项：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、均应到指定医院进行体检，其他医疗单位的检查结果一律无效。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、严禁弄虚作假、冒名顶替；如隐瞒病史影响体检结果的，后果自负。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、体检表上贴近期一寸免冠照片一张</w:t>
      </w:r>
      <w:r>
        <w:rPr>
          <w:rFonts w:ascii="仿宋_GB2312" w:eastAsia="仿宋_GB2312" w:hint="eastAsia"/>
          <w:color w:val="000000"/>
          <w:sz w:val="32"/>
        </w:rPr>
        <w:t>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、本表中由受检者本人填写的部分，需用黑色签字笔或钢笔，要求字迹清楚，无涂改，病史部分要如实、逐项填齐，不能遗漏。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、体检前一天请注意休息，勿熬夜，不要饮酒，避免剧烈运动。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、体检当天需进行采血、</w:t>
      </w:r>
      <w:r>
        <w:rPr>
          <w:rFonts w:ascii="仿宋_GB2312" w:eastAsia="仿宋_GB2312" w:hint="eastAsia"/>
          <w:sz w:val="32"/>
        </w:rPr>
        <w:t>B</w:t>
      </w:r>
      <w:r>
        <w:rPr>
          <w:rFonts w:ascii="仿宋_GB2312" w:eastAsia="仿宋_GB2312" w:hint="eastAsia"/>
          <w:sz w:val="32"/>
        </w:rPr>
        <w:t>超等检查，请在受检前禁食</w:t>
      </w:r>
      <w:r>
        <w:rPr>
          <w:rFonts w:ascii="仿宋_GB2312" w:eastAsia="仿宋_GB2312" w:hint="eastAsia"/>
          <w:sz w:val="32"/>
        </w:rPr>
        <w:t>8-12</w:t>
      </w:r>
      <w:r>
        <w:rPr>
          <w:rFonts w:ascii="仿宋_GB2312" w:eastAsia="仿宋_GB2312" w:hint="eastAsia"/>
          <w:sz w:val="32"/>
        </w:rPr>
        <w:t>小时。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、女性受检者月经期间请勿做妇科及尿液检查，待经期完毕后再补检。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、请配合医生认真检查所有项目，勿漏检。若自动放弃某一检查项目，将会影响对您的招聘。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、体检医师可根据实际需要，增加必要的相应检查、检验项目。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、如对体检结果有疑义，可按有关规定办理。</w:t>
      </w:r>
    </w:p>
    <w:p w:rsidR="00000000" w:rsidRDefault="006B5E4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b/>
          <w:bCs/>
          <w:color w:val="000000"/>
          <w:sz w:val="32"/>
        </w:rPr>
        <w:t>2</w:t>
      </w:r>
      <w:r>
        <w:rPr>
          <w:rFonts w:ascii="仿宋_GB2312" w:eastAsia="仿宋_GB2312" w:hint="eastAsia"/>
          <w:b/>
          <w:bCs/>
          <w:color w:val="000000"/>
          <w:sz w:val="32"/>
        </w:rPr>
        <w:t>0</w:t>
      </w:r>
      <w:r>
        <w:rPr>
          <w:rFonts w:ascii="仿宋_GB2312" w:eastAsia="仿宋_GB2312" w:hint="eastAsia"/>
          <w:b/>
          <w:bCs/>
          <w:color w:val="000000"/>
          <w:sz w:val="32"/>
        </w:rPr>
        <w:t>23</w:t>
      </w:r>
      <w:r>
        <w:rPr>
          <w:rFonts w:ascii="仿宋_GB2312" w:eastAsia="仿宋_GB2312" w:hint="eastAsia"/>
          <w:b/>
          <w:bCs/>
          <w:color w:val="000000"/>
          <w:sz w:val="32"/>
        </w:rPr>
        <w:t>年</w:t>
      </w:r>
      <w:r>
        <w:rPr>
          <w:rFonts w:ascii="仿宋_GB2312" w:eastAsia="仿宋_GB2312" w:hint="eastAsia"/>
          <w:b/>
          <w:bCs/>
          <w:color w:val="000000"/>
          <w:sz w:val="32"/>
        </w:rPr>
        <w:t>04</w:t>
      </w:r>
      <w:r>
        <w:rPr>
          <w:rFonts w:ascii="仿宋_GB2312" w:eastAsia="仿宋_GB2312" w:hint="eastAsia"/>
          <w:b/>
          <w:bCs/>
          <w:color w:val="000000"/>
          <w:sz w:val="32"/>
        </w:rPr>
        <w:t>月</w:t>
      </w:r>
      <w:r>
        <w:rPr>
          <w:rFonts w:ascii="仿宋_GB2312" w:eastAsia="仿宋_GB2312" w:hint="eastAsia"/>
          <w:b/>
          <w:bCs/>
          <w:color w:val="000000"/>
          <w:sz w:val="32"/>
        </w:rPr>
        <w:t>24</w:t>
      </w:r>
      <w:r>
        <w:rPr>
          <w:rFonts w:ascii="仿宋_GB2312" w:eastAsia="仿宋_GB2312" w:hint="eastAsia"/>
          <w:b/>
          <w:bCs/>
          <w:color w:val="000000"/>
          <w:sz w:val="32"/>
        </w:rPr>
        <w:t>日上午</w:t>
      </w:r>
      <w:r>
        <w:rPr>
          <w:rFonts w:ascii="仿宋_GB2312" w:eastAsia="仿宋_GB2312" w:hint="eastAsia"/>
          <w:b/>
          <w:bCs/>
          <w:color w:val="000000"/>
          <w:sz w:val="32"/>
        </w:rPr>
        <w:t>8</w:t>
      </w:r>
      <w:r>
        <w:rPr>
          <w:rFonts w:ascii="仿宋_GB2312" w:eastAsia="仿宋_GB2312" w:hint="eastAsia"/>
          <w:b/>
          <w:bCs/>
          <w:color w:val="000000"/>
          <w:sz w:val="32"/>
        </w:rPr>
        <w:t>：</w:t>
      </w:r>
      <w:r>
        <w:rPr>
          <w:rFonts w:ascii="仿宋_GB2312" w:eastAsia="仿宋_GB2312" w:hint="eastAsia"/>
          <w:b/>
          <w:bCs/>
          <w:color w:val="000000"/>
          <w:sz w:val="32"/>
        </w:rPr>
        <w:t>0</w:t>
      </w:r>
      <w:r>
        <w:rPr>
          <w:rFonts w:ascii="仿宋_GB2312" w:eastAsia="仿宋_GB2312" w:hint="eastAsia"/>
          <w:b/>
          <w:bCs/>
          <w:color w:val="000000"/>
          <w:sz w:val="32"/>
        </w:rPr>
        <w:t>0</w:t>
      </w:r>
      <w:r>
        <w:rPr>
          <w:rFonts w:ascii="仿宋_GB2312" w:eastAsia="仿宋_GB2312" w:hint="eastAsia"/>
          <w:sz w:val="32"/>
        </w:rPr>
        <w:t>到天津市</w:t>
      </w:r>
      <w:r>
        <w:rPr>
          <w:rFonts w:ascii="仿宋_GB2312" w:eastAsia="仿宋_GB2312" w:hint="eastAsia"/>
          <w:sz w:val="32"/>
        </w:rPr>
        <w:t>北辰</w:t>
      </w:r>
      <w:r>
        <w:rPr>
          <w:rFonts w:ascii="仿宋_GB2312" w:eastAsia="仿宋_GB2312" w:hint="eastAsia"/>
          <w:sz w:val="32"/>
        </w:rPr>
        <w:t>医院体检中心</w:t>
      </w:r>
      <w:r>
        <w:rPr>
          <w:rFonts w:ascii="仿宋_GB2312" w:eastAsia="仿宋_GB2312" w:hint="eastAsia"/>
          <w:b/>
          <w:bCs/>
          <w:sz w:val="32"/>
        </w:rPr>
        <w:t>（</w:t>
      </w:r>
      <w:r>
        <w:rPr>
          <w:rFonts w:ascii="仿宋_GB2312" w:eastAsia="仿宋_GB2312" w:hint="eastAsia"/>
          <w:b/>
          <w:bCs/>
          <w:sz w:val="32"/>
        </w:rPr>
        <w:t>北辰区北医道</w:t>
      </w:r>
      <w:r>
        <w:rPr>
          <w:rFonts w:ascii="仿宋_GB2312" w:eastAsia="仿宋_GB2312" w:hint="eastAsia"/>
          <w:b/>
          <w:bCs/>
          <w:sz w:val="32"/>
        </w:rPr>
        <w:t>7</w:t>
      </w:r>
      <w:r>
        <w:rPr>
          <w:rFonts w:ascii="仿宋_GB2312" w:eastAsia="仿宋_GB2312" w:hint="eastAsia"/>
          <w:b/>
          <w:bCs/>
          <w:sz w:val="32"/>
        </w:rPr>
        <w:t>号</w:t>
      </w:r>
      <w:r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int="eastAsia"/>
          <w:sz w:val="32"/>
        </w:rPr>
        <w:t>进行体检，</w:t>
      </w:r>
      <w:r>
        <w:rPr>
          <w:rFonts w:ascii="仿宋_GB2312" w:eastAsia="仿宋_GB2312" w:hAnsi="仿宋_GB2312" w:cs="仿宋_GB2312"/>
          <w:sz w:val="32"/>
          <w:szCs w:val="32"/>
        </w:rPr>
        <w:t>携带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身份证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及一寸免冠照片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体检前一天晚餐后禁食禁水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6B5E4E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</w:p>
    <w:p w:rsidR="00000000" w:rsidRDefault="006B5E4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6B5E4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6B5E4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6B5E4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6B5E4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6B5E4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9"/>
        <w:gridCol w:w="959"/>
        <w:gridCol w:w="970"/>
        <w:gridCol w:w="1491"/>
        <w:gridCol w:w="1259"/>
        <w:gridCol w:w="959"/>
        <w:gridCol w:w="957"/>
        <w:gridCol w:w="1491"/>
      </w:tblGrid>
      <w:tr w:rsidR="00000000">
        <w:trPr>
          <w:trHeight w:val="45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姓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名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别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龄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照</w:t>
            </w:r>
          </w:p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片</w:t>
            </w:r>
          </w:p>
        </w:tc>
      </w:tr>
      <w:tr w:rsidR="00000000">
        <w:trPr>
          <w:trHeight w:val="49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6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tabs>
                <w:tab w:val="left" w:pos="688"/>
              </w:tabs>
              <w:spacing w:line="26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ab/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57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工作单位（毕业院校）</w:t>
            </w:r>
          </w:p>
        </w:tc>
        <w:tc>
          <w:tcPr>
            <w:tcW w:w="6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2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673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以下项目由本人如实详细填写</w:t>
            </w:r>
          </w:p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（在每一项后的空格内打“√”回答“有”或“无”。如故意隐瞒，后果自负）</w:t>
            </w: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目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治愈时间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目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治愈时间</w:t>
            </w: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高血压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糖尿病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冠心病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甲亢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风心病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先心病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癫痫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心肌病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精神病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支气管扩张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神经官能症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支气管哮喘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吸毒史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肺气肿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急慢性肝炎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消化性溃疡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结核病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肝硬化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性传播疾病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胰腺疾病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恶性肿瘤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急慢性肾炎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手术史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肾功能不全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严重外伤史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结缔组织病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备注：</w:t>
            </w:r>
          </w:p>
        </w:tc>
      </w:tr>
      <w:tr w:rsidR="00000000">
        <w:trPr>
          <w:trHeight w:hRule="exact" w:val="34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以下项目由体检医院医师填写</w:t>
            </w:r>
          </w:p>
        </w:tc>
      </w:tr>
      <w:tr w:rsidR="00000000">
        <w:trPr>
          <w:trHeight w:hRule="exact" w:val="34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内科</w:t>
            </w:r>
          </w:p>
        </w:tc>
      </w:tr>
      <w:tr w:rsidR="00000000">
        <w:trPr>
          <w:trHeight w:hRule="exact" w:val="34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B5E4E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病史：曾患过何种疾病（起病时间及目前症状）。</w:t>
            </w:r>
          </w:p>
        </w:tc>
      </w:tr>
      <w:tr w:rsidR="0000000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血压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widowControl/>
              <w:spacing w:line="260" w:lineRule="exact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/mmHG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脉搏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  <w:r>
              <w:rPr>
                <w:rStyle w:val="font11"/>
                <w:lang/>
              </w:rPr>
              <w:t>/</w:t>
            </w:r>
            <w:r>
              <w:rPr>
                <w:rStyle w:val="font01"/>
                <w:rFonts w:hint="default"/>
                <w:lang/>
              </w:rPr>
              <w:t>分</w:t>
            </w:r>
          </w:p>
        </w:tc>
      </w:tr>
      <w:tr w:rsidR="0000000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心脏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心界</w:t>
            </w:r>
            <w:r>
              <w:rPr>
                <w:rStyle w:val="font11"/>
                <w:lang/>
              </w:rPr>
              <w:t xml:space="preserve">                       </w:t>
            </w:r>
            <w:r>
              <w:rPr>
                <w:rStyle w:val="font01"/>
                <w:rFonts w:hint="default"/>
                <w:lang/>
              </w:rPr>
              <w:t>杂音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心率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  <w:r>
              <w:rPr>
                <w:rStyle w:val="font11"/>
                <w:lang/>
              </w:rPr>
              <w:t>/</w:t>
            </w:r>
            <w:r>
              <w:rPr>
                <w:rStyle w:val="font01"/>
                <w:rFonts w:hint="default"/>
                <w:lang/>
              </w:rPr>
              <w:t>分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律</w:t>
            </w:r>
          </w:p>
        </w:tc>
      </w:tr>
      <w:tr w:rsidR="0000000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肺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腹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肝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脾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神经系统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心电图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胸部</w:t>
            </w:r>
            <w:r>
              <w:rPr>
                <w:rStyle w:val="font11"/>
                <w:lang/>
              </w:rPr>
              <w:t>X</w:t>
            </w:r>
            <w:r>
              <w:rPr>
                <w:rStyle w:val="font01"/>
                <w:rFonts w:hint="default"/>
                <w:lang/>
              </w:rPr>
              <w:t>光片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腹部</w:t>
            </w:r>
            <w:r>
              <w:rPr>
                <w:rStyle w:val="font11"/>
                <w:lang/>
              </w:rPr>
              <w:t>B</w:t>
            </w:r>
            <w:r>
              <w:rPr>
                <w:rStyle w:val="font01"/>
                <w:rFonts w:hint="default"/>
                <w:lang/>
              </w:rPr>
              <w:t>超检查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565"/>
          <w:jc w:val="center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96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外科</w:t>
            </w:r>
          </w:p>
        </w:tc>
      </w:tr>
      <w:tr w:rsidR="00000000">
        <w:trPr>
          <w:trHeight w:val="877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B5E4E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病史：曾做过何种手术或有无外伤史（名称及时间），目前功能如何。</w:t>
            </w: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身高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体重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甲状腺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乳腺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浅表淋巴结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皮肤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脊柱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头颅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四肢关节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596"/>
          <w:jc w:val="center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眼科</w:t>
            </w: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裸眼视力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矫正视力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右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右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色觉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耳鼻喉科</w:t>
            </w: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听力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左耳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耳部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右耳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鼻部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咽喉部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口腔科</w:t>
            </w: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唇腭舌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颞下颌关节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口腔黏膜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腮腺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妇科</w:t>
            </w:r>
          </w:p>
        </w:tc>
      </w:tr>
      <w:tr w:rsidR="00000000">
        <w:trPr>
          <w:trHeight w:val="360"/>
          <w:jc w:val="center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已婚女性（内诊）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未婚女性（肛诊）</w:t>
            </w: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外阴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外阴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宫颈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附件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附件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宫体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阴道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宫体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B5E4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体检结论及建议</w:t>
            </w:r>
          </w:p>
        </w:tc>
      </w:tr>
      <w:tr w:rsidR="00000000">
        <w:trPr>
          <w:trHeight w:val="276"/>
          <w:jc w:val="center"/>
        </w:trPr>
        <w:tc>
          <w:tcPr>
            <w:tcW w:w="95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B5E4E">
            <w:pPr>
              <w:widowControl/>
              <w:spacing w:line="260" w:lineRule="exac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总检医师意见：</w:t>
            </w:r>
          </w:p>
          <w:p w:rsidR="00000000" w:rsidRDefault="006B5E4E">
            <w:pPr>
              <w:widowControl/>
              <w:spacing w:line="260" w:lineRule="exact"/>
              <w:jc w:val="right"/>
              <w:textAlignment w:val="top"/>
              <w:rPr>
                <w:rStyle w:val="font11"/>
                <w:lang/>
              </w:rPr>
            </w:pPr>
            <w:r>
              <w:rPr>
                <w:rStyle w:val="font11"/>
                <w:lang/>
              </w:rPr>
              <w:t xml:space="preserve">                                                              </w:t>
            </w:r>
            <w:r>
              <w:rPr>
                <w:rStyle w:val="font11"/>
                <w:lang/>
              </w:rPr>
              <w:t xml:space="preserve">                                                    </w:t>
            </w:r>
          </w:p>
          <w:p w:rsidR="00000000" w:rsidRDefault="006B5E4E">
            <w:pPr>
              <w:widowControl/>
              <w:spacing w:line="260" w:lineRule="exact"/>
              <w:jc w:val="right"/>
              <w:textAlignment w:val="top"/>
              <w:rPr>
                <w:rStyle w:val="font11"/>
                <w:lang/>
              </w:rPr>
            </w:pPr>
          </w:p>
          <w:p w:rsidR="00000000" w:rsidRDefault="006B5E4E">
            <w:pPr>
              <w:widowControl/>
              <w:spacing w:line="260" w:lineRule="exact"/>
              <w:jc w:val="right"/>
              <w:textAlignment w:val="top"/>
              <w:rPr>
                <w:rStyle w:val="font11"/>
                <w:lang/>
              </w:rPr>
            </w:pPr>
          </w:p>
          <w:p w:rsidR="00000000" w:rsidRDefault="006B5E4E">
            <w:pPr>
              <w:widowControl/>
              <w:spacing w:line="260" w:lineRule="exact"/>
              <w:jc w:val="right"/>
              <w:textAlignment w:val="top"/>
              <w:rPr>
                <w:rStyle w:val="font01"/>
                <w:rFonts w:hint="default"/>
                <w:lang/>
              </w:rPr>
            </w:pPr>
            <w:r>
              <w:rPr>
                <w:rStyle w:val="font01"/>
                <w:rFonts w:hint="default"/>
                <w:lang/>
              </w:rPr>
              <w:t>体检医院（章）</w:t>
            </w:r>
          </w:p>
          <w:p w:rsidR="00000000" w:rsidRDefault="006B5E4E">
            <w:pPr>
              <w:widowControl/>
              <w:spacing w:line="260" w:lineRule="exact"/>
              <w:jc w:val="right"/>
              <w:textAlignment w:val="top"/>
              <w:rPr>
                <w:rStyle w:val="font01"/>
                <w:rFonts w:hint="default"/>
                <w:lang/>
              </w:rPr>
            </w:pPr>
          </w:p>
          <w:p w:rsidR="00000000" w:rsidRDefault="006B5E4E">
            <w:pPr>
              <w:widowControl/>
              <w:spacing w:line="260" w:lineRule="exact"/>
              <w:jc w:val="righ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11"/>
                <w:lang/>
              </w:rPr>
              <w:t xml:space="preserve"> </w:t>
            </w:r>
            <w:r>
              <w:rPr>
                <w:rStyle w:val="font01"/>
                <w:rFonts w:hint="default"/>
                <w:lang/>
              </w:rPr>
              <w:t>年</w:t>
            </w:r>
            <w:r>
              <w:rPr>
                <w:rStyle w:val="font11"/>
                <w:lang/>
              </w:rPr>
              <w:t xml:space="preserve">           </w:t>
            </w:r>
            <w:r>
              <w:rPr>
                <w:rStyle w:val="font01"/>
                <w:rFonts w:hint="default"/>
                <w:lang/>
              </w:rPr>
              <w:t>月</w:t>
            </w:r>
            <w:r>
              <w:rPr>
                <w:rStyle w:val="font11"/>
                <w:lang/>
              </w:rPr>
              <w:t xml:space="preserve">          </w:t>
            </w:r>
            <w:r>
              <w:rPr>
                <w:rStyle w:val="font01"/>
                <w:rFonts w:hint="default"/>
                <w:lang/>
              </w:rPr>
              <w:t>日</w:t>
            </w:r>
          </w:p>
        </w:tc>
      </w:tr>
      <w:tr w:rsidR="00000000">
        <w:trPr>
          <w:trHeight w:val="260"/>
          <w:jc w:val="center"/>
        </w:trPr>
        <w:tc>
          <w:tcPr>
            <w:tcW w:w="95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260"/>
          <w:jc w:val="center"/>
        </w:trPr>
        <w:tc>
          <w:tcPr>
            <w:tcW w:w="95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840"/>
          <w:jc w:val="center"/>
        </w:trPr>
        <w:tc>
          <w:tcPr>
            <w:tcW w:w="95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95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B5E4E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6B5E4E" w:rsidRDefault="006B5E4E"/>
    <w:sectPr w:rsidR="006B5E4E">
      <w:pgSz w:w="11906" w:h="16838"/>
      <w:pgMar w:top="680" w:right="850" w:bottom="680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4E" w:rsidRDefault="006B5E4E" w:rsidP="00016E82">
      <w:r>
        <w:separator/>
      </w:r>
    </w:p>
  </w:endnote>
  <w:endnote w:type="continuationSeparator" w:id="1">
    <w:p w:rsidR="006B5E4E" w:rsidRDefault="006B5E4E" w:rsidP="0001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4E" w:rsidRDefault="006B5E4E" w:rsidP="00016E82">
      <w:r>
        <w:separator/>
      </w:r>
    </w:p>
  </w:footnote>
  <w:footnote w:type="continuationSeparator" w:id="1">
    <w:p w:rsidR="006B5E4E" w:rsidRDefault="006B5E4E" w:rsidP="00016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EEDDE0"/>
    <w:rsid w:val="00016E82"/>
    <w:rsid w:val="006B5E4E"/>
    <w:rsid w:val="3BEED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01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6E82"/>
    <w:rPr>
      <w:kern w:val="2"/>
      <w:sz w:val="18"/>
      <w:szCs w:val="18"/>
    </w:rPr>
  </w:style>
  <w:style w:type="paragraph" w:styleId="a4">
    <w:name w:val="footer"/>
    <w:basedOn w:val="a"/>
    <w:link w:val="Char0"/>
    <w:rsid w:val="00016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6E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</Words>
  <Characters>1392</Characters>
  <Application>Microsoft Office Word</Application>
  <DocSecurity>0</DocSecurity>
  <Lines>11</Lines>
  <Paragraphs>3</Paragraphs>
  <ScaleCrop>false</ScaleCrop>
  <Company>Lenovo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王炜</cp:lastModifiedBy>
  <cp:revision>2</cp:revision>
  <dcterms:created xsi:type="dcterms:W3CDTF">2023-04-18T02:14:00Z</dcterms:created>
  <dcterms:modified xsi:type="dcterms:W3CDTF">2023-04-18T02:14:00Z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