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480" w:lineRule="exact"/>
        <w:textAlignment w:val="auto"/>
        <w:rPr>
          <w:rFonts w:hint="eastAsia" w:ascii="宋体" w:hAnsi="宋体" w:eastAsia="宋体" w:cs="宋体"/>
          <w:sz w:val="34"/>
          <w:szCs w:val="34"/>
          <w:lang w:val="en-US" w:eastAsia="zh-CN"/>
        </w:rPr>
      </w:pPr>
      <w:bookmarkStart w:id="0" w:name="_GoBack"/>
      <w:bookmarkEnd w:id="0"/>
      <w:r>
        <w:rPr>
          <w:rFonts w:hint="eastAsia" w:ascii="宋体" w:hAnsi="宋体" w:eastAsia="宋体" w:cs="宋体"/>
          <w:sz w:val="34"/>
          <w:szCs w:val="34"/>
          <w:lang w:eastAsia="zh-CN"/>
        </w:rPr>
        <w:t>附件</w:t>
      </w:r>
      <w:r>
        <w:rPr>
          <w:rFonts w:hint="eastAsia" w:ascii="宋体" w:hAnsi="宋体" w:eastAsia="宋体" w:cs="宋体"/>
          <w:sz w:val="34"/>
          <w:szCs w:val="34"/>
          <w:lang w:val="en-US" w:eastAsia="zh-CN"/>
        </w:rPr>
        <w:t>1：</w:t>
      </w: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center"/>
        <w:textAlignment w:val="auto"/>
        <w:rPr>
          <w:rFonts w:eastAsia="方正小标宋简体"/>
          <w:sz w:val="44"/>
          <w:szCs w:val="44"/>
        </w:rPr>
      </w:pPr>
      <w:r>
        <w:rPr>
          <w:rFonts w:hint="eastAsia" w:eastAsia="方正小标宋简体"/>
          <w:sz w:val="44"/>
          <w:szCs w:val="44"/>
          <w:lang w:eastAsia="zh-CN"/>
        </w:rPr>
        <w:t>考生诚信</w:t>
      </w:r>
      <w:r>
        <w:rPr>
          <w:rFonts w:eastAsia="方正小标宋简体"/>
          <w:sz w:val="44"/>
          <w:szCs w:val="44"/>
        </w:rPr>
        <w:t>承诺书</w:t>
      </w: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center"/>
        <w:textAlignment w:val="auto"/>
        <w:rPr>
          <w:rFonts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left"/>
        <w:textAlignment w:val="auto"/>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姓名</w:t>
      </w:r>
      <w:r>
        <w:rPr>
          <w:rFonts w:hint="eastAsia" w:ascii="方正仿宋简体" w:hAnsi="方正仿宋简体" w:eastAsia="方正仿宋简体" w:cs="方正仿宋简体"/>
          <w:sz w:val="28"/>
          <w:szCs w:val="28"/>
          <w:lang w:val="en" w:eastAsia="zh-CN"/>
        </w:rPr>
        <w:t>：</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 w:eastAsia="zh-CN"/>
        </w:rPr>
        <w:t xml:space="preserve">     </w:t>
      </w:r>
      <w:r>
        <w:rPr>
          <w:rFonts w:hint="eastAsia" w:ascii="方正仿宋简体" w:hAnsi="方正仿宋简体" w:eastAsia="方正仿宋简体" w:cs="方正仿宋简体"/>
          <w:sz w:val="28"/>
          <w:szCs w:val="28"/>
          <w:lang w:val="en" w:eastAsia="zh-CN"/>
        </w:rPr>
        <w:t>报考岗位</w:t>
      </w:r>
      <w:r>
        <w:rPr>
          <w:rFonts w:hint="eastAsia" w:ascii="方正仿宋简体" w:hAnsi="方正仿宋简体" w:eastAsia="方正仿宋简体" w:cs="方正仿宋简体"/>
          <w:sz w:val="28"/>
          <w:szCs w:val="28"/>
          <w:lang w:val="en-US" w:eastAsia="zh-CN"/>
        </w:rPr>
        <w:t xml:space="preserve"> ：           </w:t>
      </w:r>
      <w:r>
        <w:rPr>
          <w:rFonts w:hint="eastAsia" w:ascii="方正仿宋简体" w:hAnsi="方正仿宋简体" w:eastAsia="方正仿宋简体" w:cs="方正仿宋简体"/>
          <w:sz w:val="28"/>
          <w:szCs w:val="28"/>
          <w:lang w:val="en" w:eastAsia="zh-CN"/>
        </w:rPr>
        <w:t>身份证号：</w:t>
      </w: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left"/>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工作简历：</w:t>
      </w: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left"/>
        <w:textAlignment w:val="auto"/>
        <w:rPr>
          <w:rFonts w:hint="eastAsia" w:ascii="方正仿宋简体" w:hAnsi="方正仿宋简体" w:eastAsia="方正仿宋简体" w:cs="方正仿宋简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left"/>
        <w:textAlignment w:val="auto"/>
        <w:rPr>
          <w:rFonts w:hint="eastAsia" w:ascii="方正仿宋简体" w:hAnsi="方正仿宋简体" w:eastAsia="方正仿宋简体" w:cs="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方正仿宋简体" w:hAnsi="仿宋" w:eastAsia="方正仿宋简体"/>
          <w:sz w:val="28"/>
          <w:szCs w:val="28"/>
        </w:rPr>
      </w:pPr>
      <w:r>
        <w:rPr>
          <w:rFonts w:hint="eastAsia" w:ascii="方正仿宋简体" w:hAnsi="仿宋" w:eastAsia="方正仿宋简体"/>
          <w:sz w:val="28"/>
          <w:szCs w:val="28"/>
          <w:lang w:val="en-US" w:eastAsia="zh-CN"/>
        </w:rPr>
        <w:t xml:space="preserve">    </w:t>
      </w:r>
      <w:r>
        <w:rPr>
          <w:rFonts w:hint="eastAsia" w:ascii="方正仿宋简体" w:hAnsi="仿宋" w:eastAsia="方正仿宋简体"/>
          <w:sz w:val="28"/>
          <w:szCs w:val="28"/>
        </w:rPr>
        <w:t>本人已仔细阅读《</w:t>
      </w: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方正仿宋简体" w:hAnsi="仿宋" w:eastAsia="方正仿宋简体"/>
          <w:sz w:val="28"/>
          <w:szCs w:val="28"/>
        </w:rPr>
        <w:t>年</w:t>
      </w:r>
      <w:r>
        <w:rPr>
          <w:rFonts w:hint="eastAsia" w:ascii="方正仿宋简体" w:hAnsi="仿宋" w:eastAsia="方正仿宋简体"/>
          <w:sz w:val="28"/>
          <w:szCs w:val="28"/>
          <w:lang w:eastAsia="zh-CN"/>
        </w:rPr>
        <w:t>宝坻</w:t>
      </w:r>
      <w:r>
        <w:rPr>
          <w:rFonts w:hint="eastAsia" w:ascii="方正仿宋简体" w:hAnsi="仿宋" w:eastAsia="方正仿宋简体"/>
          <w:sz w:val="28"/>
          <w:szCs w:val="28"/>
        </w:rPr>
        <w:t>区公开招聘卫生健康</w:t>
      </w:r>
      <w:r>
        <w:rPr>
          <w:rFonts w:hint="eastAsia" w:ascii="方正仿宋简体" w:hAnsi="仿宋" w:eastAsia="方正仿宋简体"/>
          <w:sz w:val="28"/>
          <w:szCs w:val="28"/>
          <w:lang w:eastAsia="zh-CN"/>
        </w:rPr>
        <w:t>委所属事业单位</w:t>
      </w:r>
      <w:r>
        <w:rPr>
          <w:rFonts w:hint="eastAsia" w:ascii="方正仿宋简体" w:hAnsi="仿宋" w:eastAsia="方正仿宋简体"/>
          <w:sz w:val="28"/>
          <w:szCs w:val="28"/>
        </w:rPr>
        <w:t>工作人员</w:t>
      </w:r>
      <w:r>
        <w:rPr>
          <w:rFonts w:hint="eastAsia" w:ascii="方正仿宋简体" w:hAnsi="仿宋" w:eastAsia="方正仿宋简体"/>
          <w:sz w:val="28"/>
          <w:szCs w:val="28"/>
          <w:lang w:eastAsia="zh-CN"/>
        </w:rPr>
        <w:t>公告</w:t>
      </w:r>
      <w:r>
        <w:rPr>
          <w:rFonts w:hint="eastAsia" w:ascii="方正仿宋简体" w:hAnsi="仿宋" w:eastAsia="方正仿宋简体"/>
          <w:sz w:val="28"/>
          <w:szCs w:val="28"/>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方正仿宋简体" w:hAnsi="仿宋" w:eastAsia="方正仿宋简体"/>
          <w:sz w:val="28"/>
          <w:szCs w:val="28"/>
        </w:rPr>
      </w:pPr>
      <w:r>
        <w:rPr>
          <w:rFonts w:hint="eastAsia" w:ascii="方正仿宋简体" w:hAnsi="仿宋" w:eastAsia="方正仿宋简体"/>
          <w:sz w:val="28"/>
          <w:szCs w:val="28"/>
        </w:rPr>
        <w:t>一、自觉遵守事业单位公开招聘的相关政策法规及国家有关法律法规，认真履行报考人员的各项义务。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方正仿宋简体" w:hAnsi="仿宋" w:eastAsia="方正仿宋简体"/>
          <w:sz w:val="28"/>
          <w:szCs w:val="28"/>
        </w:rPr>
      </w:pPr>
      <w:r>
        <w:rPr>
          <w:rFonts w:hint="eastAsia" w:ascii="方正仿宋简体" w:hAnsi="仿宋" w:eastAsia="方正仿宋简体"/>
          <w:sz w:val="28"/>
          <w:szCs w:val="28"/>
        </w:rPr>
        <w:t xml:space="preserve">    二、报考行为出自本人自主、真实的意愿。已对所选报岗位有了充分的了解，愿意接受招聘单位及其主管部门依法依规进行的考试、体检和考察。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方正仿宋简体" w:hAnsi="仿宋" w:eastAsia="方正仿宋简体"/>
          <w:sz w:val="28"/>
          <w:szCs w:val="28"/>
        </w:rPr>
      </w:pPr>
      <w:r>
        <w:rPr>
          <w:rFonts w:hint="eastAsia" w:ascii="方正仿宋简体" w:hAnsi="仿宋" w:eastAsia="方正仿宋简体"/>
          <w:sz w:val="28"/>
          <w:szCs w:val="28"/>
        </w:rPr>
        <w:t xml:space="preserve">    三、认真对待公开招聘各个环节，完成相应的程序。经资格审查合格获得面试资格，在面试、体检、考察和拟聘用公示等环节，不无故放弃或中断。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简体" w:hAnsi="仿宋" w:eastAsia="方正仿宋简体"/>
          <w:sz w:val="28"/>
          <w:szCs w:val="28"/>
          <w:lang w:val="en" w:eastAsia="zh-CN"/>
        </w:rPr>
      </w:pPr>
      <w:r>
        <w:rPr>
          <w:rFonts w:hint="eastAsia" w:ascii="方正仿宋简体" w:hAnsi="仿宋" w:eastAsia="方正仿宋简体"/>
          <w:sz w:val="28"/>
          <w:szCs w:val="28"/>
        </w:rPr>
        <w:t xml:space="preserve">    四、所提交的报名信息和申请材料真实、准确，因提交的报名信息不完整或者填写错误而造成</w:t>
      </w:r>
      <w:r>
        <w:rPr>
          <w:rFonts w:hint="eastAsia" w:ascii="方正仿宋简体" w:hAnsi="仿宋" w:eastAsia="方正仿宋简体"/>
          <w:sz w:val="28"/>
          <w:szCs w:val="28"/>
          <w:lang w:eastAsia="zh-CN"/>
        </w:rPr>
        <w:t>影响录用</w:t>
      </w:r>
      <w:r>
        <w:rPr>
          <w:rFonts w:hint="eastAsia" w:ascii="方正仿宋简体" w:hAnsi="仿宋" w:eastAsia="方正仿宋简体"/>
          <w:sz w:val="28"/>
          <w:szCs w:val="28"/>
        </w:rPr>
        <w:t>的后果，由本人承担责任</w:t>
      </w:r>
      <w:r>
        <w:rPr>
          <w:rFonts w:hint="default" w:ascii="方正仿宋简体" w:hAnsi="仿宋" w:eastAsia="方正仿宋简体"/>
          <w:sz w:val="28"/>
          <w:szCs w:val="28"/>
          <w:lang w:val="en"/>
        </w:rPr>
        <w:t>;</w:t>
      </w:r>
      <w:r>
        <w:rPr>
          <w:rFonts w:hint="eastAsia" w:ascii="方正仿宋简体" w:hAnsi="仿宋" w:eastAsia="方正仿宋简体"/>
          <w:sz w:val="28"/>
          <w:szCs w:val="28"/>
          <w:lang w:val="en" w:eastAsia="zh-CN"/>
        </w:rPr>
        <w:t>本人提供的学历证书、学位证书、查询认证材料、资格证书、规范化培训等材料若为虚假材料，一经查实，取消录用资格。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方正仿宋简体" w:hAnsi="仿宋" w:eastAsia="方正仿宋简体"/>
          <w:sz w:val="28"/>
          <w:szCs w:val="28"/>
        </w:rPr>
      </w:pPr>
      <w:r>
        <w:rPr>
          <w:rFonts w:hint="eastAsia" w:ascii="方正仿宋简体" w:hAnsi="仿宋" w:eastAsia="方正仿宋简体"/>
          <w:sz w:val="28"/>
          <w:szCs w:val="28"/>
        </w:rPr>
        <w:t>五、遵守招聘纪律，不舞弊也不协助他人舞弊。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方正仿宋简体" w:hAnsi="仿宋" w:eastAsia="方正仿宋简体"/>
          <w:sz w:val="28"/>
          <w:szCs w:val="28"/>
        </w:rPr>
      </w:pPr>
      <w:r>
        <w:rPr>
          <w:rFonts w:hint="eastAsia" w:ascii="方正仿宋简体" w:hAnsi="仿宋" w:eastAsia="方正仿宋简体"/>
          <w:sz w:val="28"/>
          <w:szCs w:val="28"/>
        </w:rPr>
        <w:t>六、进入考察环节前，依法妥善处理好本人与现工作单位的人事或劳动关系。如因本人未依法依规处理好原人事或劳动关系原因导致考察不能按时完成的，责任由本人承担。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方正仿宋简体" w:hAnsi="仿宋" w:eastAsia="方正仿宋简体"/>
          <w:sz w:val="28"/>
          <w:szCs w:val="28"/>
        </w:rPr>
      </w:pPr>
      <w:r>
        <w:rPr>
          <w:rFonts w:hint="eastAsia" w:ascii="方正仿宋简体" w:hAnsi="仿宋" w:eastAsia="方正仿宋简体"/>
          <w:sz w:val="28"/>
          <w:szCs w:val="28"/>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简体" w:hAnsi="仿宋" w:eastAsia="方正仿宋简体"/>
          <w:sz w:val="28"/>
          <w:szCs w:val="28"/>
        </w:rPr>
      </w:pPr>
      <w:r>
        <w:rPr>
          <w:rFonts w:hint="eastAsia" w:ascii="方正仿宋简体" w:hAnsi="仿宋" w:eastAsia="方正仿宋简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方正仿宋简体" w:hAnsi="仿宋" w:eastAsia="方正仿宋简体"/>
          <w:sz w:val="28"/>
          <w:szCs w:val="28"/>
        </w:rPr>
      </w:pPr>
      <w:r>
        <w:rPr>
          <w:rFonts w:hint="eastAsia" w:ascii="方正仿宋简体" w:hAnsi="仿宋" w:eastAsia="方正仿宋简体"/>
          <w:sz w:val="28"/>
          <w:szCs w:val="28"/>
          <w:lang w:val="en-US" w:eastAsia="zh-CN"/>
        </w:rPr>
        <w:t xml:space="preserve">                                     </w:t>
      </w:r>
      <w:r>
        <w:rPr>
          <w:rFonts w:hint="eastAsia" w:ascii="方正仿宋简体" w:hAnsi="仿宋" w:eastAsia="方正仿宋简体"/>
          <w:sz w:val="28"/>
          <w:szCs w:val="28"/>
        </w:rPr>
        <w:t>承诺人</w:t>
      </w:r>
      <w:r>
        <w:rPr>
          <w:rFonts w:hint="eastAsia" w:ascii="方正仿宋简体" w:hAnsi="仿宋" w:eastAsia="方正仿宋简体"/>
          <w:sz w:val="28"/>
          <w:szCs w:val="28"/>
          <w:lang w:eastAsia="zh-CN"/>
        </w:rPr>
        <w:t>签字（按手印）</w:t>
      </w:r>
      <w:r>
        <w:rPr>
          <w:rFonts w:hint="eastAsia" w:ascii="方正仿宋简体" w:hAnsi="仿宋" w:eastAsia="方正仿宋简体"/>
          <w:sz w:val="28"/>
          <w:szCs w:val="28"/>
        </w:rPr>
        <w:t xml:space="preserve">：  </w:t>
      </w:r>
    </w:p>
    <w:p>
      <w:pPr>
        <w:keepNext w:val="0"/>
        <w:keepLines w:val="0"/>
        <w:pageBreakBefore w:val="0"/>
        <w:widowControl w:val="0"/>
        <w:kinsoku/>
        <w:wordWrap/>
        <w:overflowPunct/>
        <w:topLinePunct w:val="0"/>
        <w:autoSpaceDE/>
        <w:autoSpaceDN/>
        <w:bidi w:val="0"/>
        <w:adjustRightInd w:val="0"/>
        <w:snapToGrid/>
        <w:spacing w:beforeLines="50" w:afterLines="50" w:line="480" w:lineRule="exact"/>
        <w:jc w:val="left"/>
        <w:textAlignment w:val="auto"/>
        <w:rPr>
          <w:rFonts w:hint="eastAsia" w:ascii="方正仿宋简体" w:hAnsi="方正仿宋简体" w:eastAsia="方正仿宋简体" w:cs="方正仿宋简体"/>
          <w:sz w:val="28"/>
          <w:szCs w:val="28"/>
          <w:lang w:val="en-US" w:eastAsia="zh-CN"/>
        </w:rPr>
      </w:pPr>
      <w:r>
        <w:rPr>
          <w:rFonts w:hint="eastAsia" w:ascii="方正仿宋简体" w:hAnsi="仿宋" w:eastAsia="方正仿宋简体"/>
          <w:sz w:val="28"/>
          <w:szCs w:val="28"/>
        </w:rPr>
        <w:t xml:space="preserve">                                       </w:t>
      </w:r>
      <w:r>
        <w:rPr>
          <w:rFonts w:hint="eastAsia" w:ascii="方正仿宋简体" w:hAnsi="仿宋" w:eastAsia="方正仿宋简体"/>
          <w:sz w:val="28"/>
          <w:szCs w:val="28"/>
          <w:lang w:val="en-US" w:eastAsia="zh-CN"/>
        </w:rPr>
        <w:t xml:space="preserve"> </w:t>
      </w:r>
      <w:r>
        <w:rPr>
          <w:rFonts w:hint="eastAsia" w:ascii="方正仿宋简体" w:hAnsi="仿宋" w:eastAsia="方正仿宋简体"/>
          <w:sz w:val="28"/>
          <w:szCs w:val="28"/>
        </w:rPr>
        <w:t xml:space="preserve"> </w:t>
      </w:r>
      <w:r>
        <w:rPr>
          <w:rFonts w:hint="eastAsia" w:ascii="宋体" w:hAnsi="宋体" w:eastAsia="宋体" w:cs="宋体"/>
          <w:sz w:val="28"/>
          <w:szCs w:val="28"/>
          <w:lang w:val="en-US" w:eastAsia="zh-CN"/>
        </w:rPr>
        <w:t>2022</w:t>
      </w:r>
      <w:r>
        <w:rPr>
          <w:rFonts w:hint="eastAsia" w:ascii="方正仿宋简体" w:hAnsi="仿宋" w:eastAsia="方正仿宋简体"/>
          <w:sz w:val="28"/>
          <w:szCs w:val="28"/>
        </w:rPr>
        <w:t>年</w:t>
      </w:r>
      <w:r>
        <w:rPr>
          <w:rFonts w:hint="eastAsia" w:ascii="方正仿宋简体" w:hAnsi="仿宋" w:eastAsia="方正仿宋简体"/>
          <w:sz w:val="28"/>
          <w:szCs w:val="28"/>
          <w:lang w:val="en-US" w:eastAsia="zh-CN"/>
        </w:rPr>
        <w:t xml:space="preserve">   </w:t>
      </w:r>
      <w:r>
        <w:rPr>
          <w:rFonts w:hint="eastAsia" w:ascii="方正仿宋简体" w:hAnsi="仿宋" w:eastAsia="方正仿宋简体"/>
          <w:sz w:val="28"/>
          <w:szCs w:val="28"/>
        </w:rPr>
        <w:t>月</w:t>
      </w:r>
      <w:r>
        <w:rPr>
          <w:rFonts w:hint="eastAsia" w:ascii="方正仿宋简体" w:hAnsi="仿宋" w:eastAsia="方正仿宋简体"/>
          <w:sz w:val="28"/>
          <w:szCs w:val="28"/>
          <w:lang w:val="en-US" w:eastAsia="zh-CN"/>
        </w:rPr>
        <w:t xml:space="preserve">   </w:t>
      </w:r>
      <w:r>
        <w:rPr>
          <w:rFonts w:hint="eastAsia" w:ascii="方正仿宋简体" w:hAnsi="仿宋" w:eastAsia="方正仿宋简体"/>
          <w:sz w:val="28"/>
          <w:szCs w:val="28"/>
        </w:rPr>
        <w:t>日</w:t>
      </w:r>
    </w:p>
    <w:sectPr>
      <w:pgSz w:w="11906" w:h="16838"/>
      <w:pgMar w:top="873" w:right="1236" w:bottom="873" w:left="1236" w:header="851" w:footer="992" w:gutter="0"/>
      <w:paperSrc/>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D3360"/>
    <w:rsid w:val="39E9DB95"/>
    <w:rsid w:val="3EAB0813"/>
    <w:rsid w:val="57F79166"/>
    <w:rsid w:val="5FFB3F93"/>
    <w:rsid w:val="6CF08051"/>
    <w:rsid w:val="BBAF1945"/>
    <w:rsid w:val="BFFF4897"/>
    <w:rsid w:val="F4ED21CF"/>
    <w:rsid w:val="F5ACAD12"/>
    <w:rsid w:val="F71F0076"/>
    <w:rsid w:val="FCFFA0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由航</cp:lastModifiedBy>
  <cp:lastPrinted>2022-08-01T08:52:25Z</cp:lastPrinted>
  <dcterms:modified xsi:type="dcterms:W3CDTF">2022-08-01T01:51:09Z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2728196B832D4A99850A4183F48A5084</vt:lpwstr>
  </property>
</Properties>
</file>