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4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75"/>
        <w:gridCol w:w="2250"/>
        <w:gridCol w:w="1575"/>
        <w:gridCol w:w="4384"/>
        <w:gridCol w:w="1815"/>
        <w:gridCol w:w="1545"/>
        <w:gridCol w:w="1745"/>
        <w:gridCol w:w="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945" w:type="dxa"/>
            <w:gridSpan w:val="9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spacing w:line="560" w:lineRule="exact"/>
              <w:jc w:val="center"/>
              <w:rPr>
                <w:rFonts w:eastAsia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eastAsia="方正小标宋简体"/>
                <w:color w:val="000000"/>
                <w:kern w:val="0"/>
                <w:sz w:val="40"/>
                <w:szCs w:val="40"/>
              </w:rPr>
              <w:t>事业单位公开招聘信息采集表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" w:type="dxa"/>
          <w:trHeight w:val="375" w:hRule="atLeast"/>
        </w:trPr>
        <w:tc>
          <w:tcPr>
            <w:tcW w:w="44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填报单位（盖章）：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77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right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  填报时间：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val="en-US" w:eastAsia="zh-CN"/>
              </w:rPr>
              <w:t>2021</w:t>
            </w:r>
            <w:r>
              <w:rPr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color w:val="000000"/>
                <w:kern w:val="0"/>
                <w:sz w:val="32"/>
                <w:szCs w:val="32"/>
              </w:rPr>
              <w:t xml:space="preserve"> 月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color w:val="000000"/>
                <w:kern w:val="0"/>
                <w:sz w:val="32"/>
                <w:szCs w:val="32"/>
              </w:rPr>
              <w:t xml:space="preserve"> 日</w:t>
            </w:r>
          </w:p>
        </w:tc>
        <w:tc>
          <w:tcPr>
            <w:tcW w:w="1745" w:type="dxa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" w:type="dxa"/>
          <w:trHeight w:val="937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（招聘人数）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公告发布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34" w:leftChars="-64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公告发布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34" w:leftChars="-64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网址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联系部门（人员）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4" w:type="dxa"/>
          <w:trHeight w:val="2787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天津市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滨海新区中医医院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神经科（副主任医师）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2021.10.18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天津市滨海新区人力资源和社会保障局网站（http://rsj.tjbh.gov.cn/）、天津市滨海新区卫生健康委员会网站（http://wjw.tjbh.g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ov.cn/）、天津市滨海新区中医医院网(http://www.bhxqzyyy.com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及天津市滨海新区中医医院微信公众号发布。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人事科（刘芳）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022-60978790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高层次人才招聘</w:t>
            </w:r>
          </w:p>
        </w:tc>
      </w:tr>
    </w:tbl>
    <w:p>
      <w:pPr>
        <w:widowControl/>
        <w:spacing w:line="560" w:lineRule="exact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填表人：</w:t>
      </w:r>
      <w:r>
        <w:rPr>
          <w:rFonts w:hint="eastAsia" w:eastAsia="仿宋_GB2312"/>
          <w:sz w:val="32"/>
          <w:szCs w:val="32"/>
          <w:lang w:eastAsia="zh-CN"/>
        </w:rPr>
        <w:t>刘芳</w:t>
      </w:r>
      <w:r>
        <w:rPr>
          <w:rFonts w:eastAsia="仿宋_GB2312"/>
          <w:sz w:val="32"/>
          <w:szCs w:val="32"/>
        </w:rPr>
        <w:t xml:space="preserve">                        联系方式：</w:t>
      </w:r>
      <w:r>
        <w:rPr>
          <w:rFonts w:hint="eastAsia" w:eastAsia="仿宋_GB2312"/>
          <w:sz w:val="32"/>
          <w:szCs w:val="32"/>
          <w:lang w:val="en-US" w:eastAsia="zh-CN"/>
        </w:rPr>
        <w:t>60978790</w:t>
      </w:r>
    </w:p>
    <w:p>
      <w:pPr>
        <w:widowControl/>
        <w:jc w:val="left"/>
        <w:rPr>
          <w:rFonts w:eastAsia="仿宋_GB2312"/>
          <w:kern w:val="0"/>
          <w:sz w:val="32"/>
          <w:szCs w:val="32"/>
        </w:rPr>
        <w:sectPr>
          <w:pgSz w:w="16838" w:h="11906" w:orient="landscape"/>
          <w:pgMar w:top="612" w:right="590" w:bottom="612" w:left="590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56488"/>
    <w:rsid w:val="12617ED4"/>
    <w:rsid w:val="25FE0D58"/>
    <w:rsid w:val="313A1D10"/>
    <w:rsid w:val="48590173"/>
    <w:rsid w:val="4D6D2037"/>
    <w:rsid w:val="4EDF15E1"/>
    <w:rsid w:val="52F707EF"/>
    <w:rsid w:val="60E00A00"/>
    <w:rsid w:val="7132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2021-10-08T02:37:00Z</dcterms:created>
  <dc:creator>Administrator</dc:creator>
  <cp:lastModifiedBy>刘芳</cp:lastModifiedBy>
  <dcterms:modified xsi:type="dcterms:W3CDTF">2021-10-15T06:38:41Z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94C97CB6EDB94DD0A5B311830FB6B7BA</vt:lpwstr>
  </property>
</Properties>
</file>