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C1" w:rsidRPr="00E656A3" w:rsidRDefault="000E51C1" w:rsidP="000E51C1">
      <w:pPr>
        <w:pStyle w:val="a5"/>
        <w:shd w:val="clear" w:color="auto" w:fill="FFFFFF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 w:rsidRPr="00E656A3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防疫须知</w:t>
      </w:r>
    </w:p>
    <w:p w:rsidR="00E656A3" w:rsidRPr="00E656A3" w:rsidRDefault="00137E6B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</w:t>
      </w:r>
      <w:r w:rsidR="00E656A3" w:rsidRPr="00E656A3">
        <w:rPr>
          <w:rFonts w:ascii="Arial" w:eastAsia="仿宋_GB2312" w:hAnsi="Arial" w:cs="Arial" w:hint="eastAsia"/>
          <w:color w:val="000000"/>
          <w:sz w:val="32"/>
          <w:szCs w:val="32"/>
        </w:rPr>
        <w:t> </w:t>
      </w:r>
      <w:r w:rsidR="00E656A3"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根据国家和本市新冠肺炎疫情防控的工作要求，</w:t>
      </w:r>
      <w:r w:rsidR="00423CED" w:rsidRPr="00423CED">
        <w:rPr>
          <w:rFonts w:ascii="仿宋_GB2312" w:eastAsia="仿宋_GB2312" w:hAnsi="Arial" w:cs="Arial" w:hint="eastAsia"/>
          <w:color w:val="000000"/>
          <w:sz w:val="32"/>
          <w:szCs w:val="32"/>
        </w:rPr>
        <w:t>天津中医药大学第二附属医院2021年第一批人事代理制人员公开招聘考试</w:t>
      </w:r>
      <w:r w:rsidR="00E656A3"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将严格落实各项防疫举措，所有考生均需自觉遵守本市最新疫情防控的要求。现就具体事项做如下提示：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FF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1. 考生须自备一次性医用外科及以上防护级别</w:t>
      </w:r>
      <w:r w:rsidRPr="00E656A3">
        <w:rPr>
          <w:rFonts w:ascii="仿宋_GB2312" w:eastAsia="仿宋_GB2312" w:hAnsi="Arial" w:cs="Arial" w:hint="eastAsia"/>
          <w:color w:val="FF0000"/>
          <w:sz w:val="32"/>
          <w:szCs w:val="32"/>
        </w:rPr>
        <w:t>口罩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参加考试，并正确佩戴，机考考生还需佩戴</w:t>
      </w:r>
      <w:r w:rsidRPr="00E656A3">
        <w:rPr>
          <w:rFonts w:ascii="仿宋_GB2312" w:eastAsia="仿宋_GB2312" w:hAnsi="Arial" w:cs="Arial" w:hint="eastAsia"/>
          <w:color w:val="FF0000"/>
          <w:sz w:val="32"/>
          <w:szCs w:val="32"/>
        </w:rPr>
        <w:t>一次性乳胶手套。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2. 考前14天</w:t>
      </w:r>
      <w:r w:rsidR="00807F67"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（8月22</w:t>
      </w:r>
      <w:r w:rsidR="00807F67">
        <w:rPr>
          <w:rFonts w:ascii="仿宋_GB2312" w:eastAsia="仿宋_GB2312" w:hAnsi="Arial" w:cs="Arial" w:hint="eastAsia"/>
          <w:color w:val="000000"/>
          <w:sz w:val="32"/>
          <w:szCs w:val="32"/>
        </w:rPr>
        <w:t>日</w:t>
      </w:r>
      <w:r w:rsidR="00807F67"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）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起，请考生做好自我健康监测，注意个人卫生和防护。</w:t>
      </w:r>
      <w:r w:rsidR="00EE35A7" w:rsidRPr="00EE35A7">
        <w:rPr>
          <w:rFonts w:ascii="仿宋_GB2312" w:eastAsia="仿宋_GB2312" w:hAnsi="Arial" w:cs="Arial" w:hint="eastAsia"/>
          <w:color w:val="000000"/>
          <w:sz w:val="32"/>
          <w:szCs w:val="32"/>
        </w:rPr>
        <w:t>考前14</w:t>
      </w:r>
      <w:r w:rsidR="00B06480">
        <w:rPr>
          <w:rFonts w:ascii="仿宋_GB2312" w:eastAsia="仿宋_GB2312" w:hAnsi="Arial" w:cs="Arial" w:hint="eastAsia"/>
          <w:color w:val="000000"/>
          <w:sz w:val="32"/>
          <w:szCs w:val="32"/>
        </w:rPr>
        <w:t>天内</w:t>
      </w:r>
      <w:r w:rsidR="00EE35A7" w:rsidRPr="00EE35A7">
        <w:rPr>
          <w:rFonts w:ascii="仿宋_GB2312" w:eastAsia="仿宋_GB2312" w:hAnsi="Arial" w:cs="Arial" w:hint="eastAsia"/>
          <w:color w:val="000000"/>
          <w:sz w:val="32"/>
          <w:szCs w:val="32"/>
        </w:rPr>
        <w:t>来津</w:t>
      </w:r>
      <w:r w:rsidR="00EE35A7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r w:rsidR="00EE35A7" w:rsidRPr="00EE35A7">
        <w:rPr>
          <w:rFonts w:ascii="仿宋_GB2312" w:eastAsia="仿宋_GB2312" w:hAnsi="Arial" w:cs="Arial" w:hint="eastAsia"/>
          <w:color w:val="000000"/>
          <w:sz w:val="32"/>
          <w:szCs w:val="32"/>
        </w:rPr>
        <w:t>返津考生须持考前48</w:t>
      </w:r>
      <w:r w:rsidR="00EE35A7">
        <w:rPr>
          <w:rFonts w:ascii="仿宋_GB2312" w:eastAsia="仿宋_GB2312" w:hAnsi="Arial" w:cs="Arial" w:hint="eastAsia"/>
          <w:color w:val="000000"/>
          <w:sz w:val="32"/>
          <w:szCs w:val="32"/>
        </w:rPr>
        <w:t>小时内核酸阴性检测证明参加考试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3. 考生考前须完成天津“</w:t>
      </w:r>
      <w:r w:rsidRPr="00E656A3">
        <w:rPr>
          <w:rStyle w:val="a6"/>
          <w:rFonts w:ascii="仿宋_GB2312" w:eastAsia="仿宋_GB2312" w:hAnsi="Arial" w:cs="Arial" w:hint="eastAsia"/>
          <w:color w:val="0000CD"/>
          <w:sz w:val="32"/>
          <w:szCs w:val="32"/>
        </w:rPr>
        <w:t>健康码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”注册，自8月30日起还须关注“天津卫生人才网”微信公众号（tjwsrc1993）“相关信息—考生承诺”栏目，完成《</w:t>
      </w:r>
      <w:r w:rsidR="00423CED" w:rsidRPr="00423CED">
        <w:rPr>
          <w:rFonts w:ascii="仿宋_GB2312" w:eastAsia="仿宋_GB2312" w:hAnsi="Arial" w:cs="Arial" w:hint="eastAsia"/>
          <w:color w:val="000000"/>
          <w:sz w:val="32"/>
          <w:szCs w:val="32"/>
        </w:rPr>
        <w:t>天津中医药大学第二附属医院2021年第一批人事代理制人员公开招聘考试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考生健康承诺书》注册与填写，生成“</w:t>
      </w:r>
      <w:r w:rsidRPr="00E656A3">
        <w:rPr>
          <w:rStyle w:val="a6"/>
          <w:rFonts w:ascii="仿宋_GB2312" w:eastAsia="仿宋_GB2312" w:hAnsi="Arial" w:cs="Arial" w:hint="eastAsia"/>
          <w:color w:val="0000FF"/>
          <w:sz w:val="32"/>
          <w:szCs w:val="32"/>
        </w:rPr>
        <w:t>考生健康承诺码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”。考试当日须扫描完成“</w:t>
      </w:r>
      <w:r w:rsidRPr="00E656A3">
        <w:rPr>
          <w:rStyle w:val="a6"/>
          <w:rFonts w:ascii="仿宋_GB2312" w:eastAsia="仿宋_GB2312" w:hAnsi="Arial" w:cs="Arial" w:hint="eastAsia"/>
          <w:color w:val="FF0000"/>
          <w:sz w:val="32"/>
          <w:szCs w:val="32"/>
        </w:rPr>
        <w:t>通信大数据行程卡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”的填报。入场时，“健康码”、“通信大数据行程卡”、“考生健康承诺码”请一并出示。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lastRenderedPageBreak/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4. 天津“健康码”异常的考生应及时查明原因（可拨打电话：022-12345查询），并及时主动联系天津市医学考试中心，评估可否正常参加考试。经评估允许参加考试的考生，须提供考前48小时内核酸检测证明等相关材料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5. 考前14日内出现发热（体温≥37.3</w:t>
      </w:r>
      <w:r w:rsidRPr="00E656A3">
        <w:rPr>
          <w:rFonts w:ascii="仿宋_GB2312" w:eastAsia="仿宋_GB2312" w:hint="eastAsia"/>
          <w:color w:val="000000"/>
          <w:sz w:val="32"/>
          <w:szCs w:val="32"/>
        </w:rPr>
        <w:t>℃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）、咳嗽、乏力、呼吸困难、腹泻等病状的；有中高风险地区等疫情重点地区（扬州市、郑州市、开封市、商丘市、驻马店市、张家界市、瑞丽市等）全域旅居史的考生及时联系天津市医学考试中心，评估可否正常参加考试。经评估允许参加考试的考生，</w:t>
      </w:r>
      <w:r w:rsidR="006A234D">
        <w:rPr>
          <w:rFonts w:ascii="仿宋_GB2312" w:eastAsia="仿宋_GB2312" w:hAnsi="Arial" w:cs="Arial" w:hint="eastAsia"/>
          <w:color w:val="000000"/>
          <w:sz w:val="32"/>
          <w:szCs w:val="32"/>
        </w:rPr>
        <w:t>须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持考前48小时内核酸检测阴性证明，视具体情况安排参加考试。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 </w:t>
      </w:r>
      <w:r w:rsidR="009C50F9">
        <w:rPr>
          <w:rFonts w:ascii="仿宋_GB2312" w:eastAsia="仿宋_GB2312" w:hAnsi="Arial" w:cs="Arial" w:hint="eastAsia"/>
          <w:color w:val="000000"/>
          <w:sz w:val="32"/>
          <w:szCs w:val="32"/>
        </w:rPr>
        <w:t>6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. </w:t>
      </w:r>
      <w:r w:rsidR="006A234D">
        <w:rPr>
          <w:rFonts w:ascii="仿宋_GB2312" w:eastAsia="仿宋_GB2312" w:hAnsi="Arial" w:cs="Arial" w:hint="eastAsia"/>
          <w:color w:val="000000"/>
          <w:sz w:val="32"/>
          <w:szCs w:val="32"/>
        </w:rPr>
        <w:t>考生从考点东门进入考场，考点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不提供停车位，请考生提前熟悉路线，合理选择出行方式。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 w:rsidR="009C50F9">
        <w:rPr>
          <w:rFonts w:ascii="仿宋_GB2312" w:eastAsia="仿宋_GB2312" w:hAnsi="Arial" w:cs="Arial" w:hint="eastAsia"/>
          <w:color w:val="000000"/>
          <w:sz w:val="32"/>
          <w:szCs w:val="32"/>
        </w:rPr>
        <w:t>7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. 进入考场时，考生须先接受防疫安全检查和指导，进行体温检测（体温&lt;37.3</w:t>
      </w:r>
      <w:r w:rsidRPr="00E656A3">
        <w:rPr>
          <w:rFonts w:ascii="仿宋_GB2312" w:eastAsia="仿宋_GB2312" w:hint="eastAsia"/>
          <w:color w:val="000000"/>
          <w:sz w:val="32"/>
          <w:szCs w:val="32"/>
        </w:rPr>
        <w:t>℃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）、出示天津“健康码”和“通信大数据行程卡”及“考生健康承诺码”，准考证、身份证等，核验合格后方可入场。持相关检测报告参加考试的考生，应将报告交予考务人员核查。进出考场，须自觉与他人保持1米以上距离，避免近距离接触交流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lastRenderedPageBreak/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 w:rsidR="009C50F9">
        <w:rPr>
          <w:rFonts w:ascii="仿宋_GB2312" w:eastAsia="仿宋_GB2312" w:hAnsi="Arial" w:cs="Arial" w:hint="eastAsia"/>
          <w:color w:val="000000"/>
          <w:sz w:val="32"/>
          <w:szCs w:val="32"/>
        </w:rPr>
        <w:t>8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.考试时出现发热、咳嗽等可疑症状的考生，须主动报告工作人员，由驻场医生进行初步诊断，评估可否正常参加考试。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 w:rsidR="009C50F9">
        <w:rPr>
          <w:rFonts w:ascii="仿宋_GB2312" w:eastAsia="仿宋_GB2312" w:hAnsi="Arial" w:cs="Arial" w:hint="eastAsia"/>
          <w:color w:val="000000"/>
          <w:sz w:val="32"/>
          <w:szCs w:val="32"/>
        </w:rPr>
        <w:t>9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. 考生须严格遵守国家、天津市相关防疫管理规定，服从现场工作人员管理。不得隐瞒行程、隐瞒病情、瞒报健康情况，若故意隐瞒以上情况并且参加考试，造成传染病传播或流行者，依法承担相应责任。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因疫情防控原因导致无法考试的考生，视同放弃考试资格。考试疫情防控措施将根据疫情防控形势变化适时调整，请考生关注天津市医学考试中心官网（天津卫生人才网）和微信公众号。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医学考试中心</w:t>
      </w:r>
      <w:r w:rsidR="006A234D">
        <w:rPr>
          <w:rFonts w:ascii="仿宋_GB2312" w:eastAsia="仿宋_GB2312" w:hAnsi="Arial" w:cs="Arial" w:hint="eastAsia"/>
          <w:color w:val="000000"/>
          <w:sz w:val="32"/>
          <w:szCs w:val="32"/>
        </w:rPr>
        <w:t>人才评价部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联系电话：022-580778</w:t>
      </w:r>
      <w:r w:rsidR="006A234D">
        <w:rPr>
          <w:rFonts w:ascii="仿宋_GB2312" w:eastAsia="仿宋_GB2312" w:hAnsi="Arial" w:cs="Arial" w:hint="eastAsia"/>
          <w:color w:val="000000"/>
          <w:sz w:val="32"/>
          <w:szCs w:val="32"/>
        </w:rPr>
        <w:t>19</w:t>
      </w:r>
    </w:p>
    <w:p w:rsidR="00E656A3" w:rsidRDefault="00E656A3" w:rsidP="00423CED">
      <w:pPr>
        <w:pStyle w:val="a5"/>
        <w:shd w:val="clear" w:color="auto" w:fill="FFFFFF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接听时间：工作日上午8:30-11:30，下午1:30-4:30</w:t>
      </w:r>
    </w:p>
    <w:p w:rsidR="00423CED" w:rsidRPr="00423CED" w:rsidRDefault="00423CED" w:rsidP="00423CE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</w:p>
    <w:sectPr w:rsidR="00423CED" w:rsidRPr="00423CED" w:rsidSect="005D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2F" w:rsidRDefault="00D66E2F" w:rsidP="000E51C1">
      <w:r>
        <w:separator/>
      </w:r>
    </w:p>
  </w:endnote>
  <w:endnote w:type="continuationSeparator" w:id="1">
    <w:p w:rsidR="00D66E2F" w:rsidRDefault="00D66E2F" w:rsidP="000E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2F" w:rsidRDefault="00D66E2F" w:rsidP="000E51C1">
      <w:r>
        <w:separator/>
      </w:r>
    </w:p>
  </w:footnote>
  <w:footnote w:type="continuationSeparator" w:id="1">
    <w:p w:rsidR="00D66E2F" w:rsidRDefault="00D66E2F" w:rsidP="000E5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1C1"/>
    <w:rsid w:val="000C4943"/>
    <w:rsid w:val="000E51C1"/>
    <w:rsid w:val="00113558"/>
    <w:rsid w:val="00137E6B"/>
    <w:rsid w:val="001428CB"/>
    <w:rsid w:val="002456F6"/>
    <w:rsid w:val="00291A7C"/>
    <w:rsid w:val="002A34BB"/>
    <w:rsid w:val="00332E02"/>
    <w:rsid w:val="003D5A45"/>
    <w:rsid w:val="00423CED"/>
    <w:rsid w:val="005D2121"/>
    <w:rsid w:val="006A234D"/>
    <w:rsid w:val="006A66B7"/>
    <w:rsid w:val="00736AAE"/>
    <w:rsid w:val="00752D95"/>
    <w:rsid w:val="00807F67"/>
    <w:rsid w:val="008B5DFD"/>
    <w:rsid w:val="009C50F9"/>
    <w:rsid w:val="00AC0968"/>
    <w:rsid w:val="00AC4E35"/>
    <w:rsid w:val="00B06480"/>
    <w:rsid w:val="00D66E2F"/>
    <w:rsid w:val="00E656A3"/>
    <w:rsid w:val="00E85FF7"/>
    <w:rsid w:val="00EE35A7"/>
    <w:rsid w:val="00F6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1C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51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51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190</Words>
  <Characters>1086</Characters>
  <Application>Microsoft Office Word</Application>
  <DocSecurity>0</DocSecurity>
  <Lines>9</Lines>
  <Paragraphs>2</Paragraphs>
  <ScaleCrop>false</ScaleCrop>
  <Company>Lenovo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2021-08-19T08:07:00Z</dcterms:created>
  <dcterms:modified xsi:type="dcterms:W3CDTF">2021-08-20T08:48:00Z</dcterms:modified>
</cp:coreProperties>
</file>